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8101" w14:textId="7A202138" w:rsidR="004C4E7B" w:rsidRDefault="00F81B51" w:rsidP="00866813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Social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media</w:t>
      </w:r>
    </w:p>
    <w:p w14:paraId="68F15EB4" w14:textId="77777777" w:rsidR="008740E6" w:rsidRDefault="008740E6" w:rsidP="00866813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E37ECA1" w14:textId="53E31272" w:rsidR="00C47E3A" w:rsidRDefault="008740E6" w:rsidP="00866813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te zetten</w:t>
      </w:r>
      <w:r w:rsidR="00B934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door Wecycle, Stichting OPEN en partners in de Recycleweek</w:t>
      </w:r>
      <w:r w:rsidR="00C47E3A">
        <w:rPr>
          <w:rFonts w:ascii="Arial" w:hAnsi="Arial" w:cs="Arial"/>
          <w:b/>
          <w:sz w:val="22"/>
          <w:szCs w:val="22"/>
        </w:rPr>
        <w:t xml:space="preserve"> </w:t>
      </w:r>
    </w:p>
    <w:p w14:paraId="0ECAFBB5" w14:textId="6BE7A5DB" w:rsidR="008740E6" w:rsidRPr="00C11CD5" w:rsidRDefault="00C47E3A" w:rsidP="00866813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vanaf </w:t>
      </w:r>
      <w:r w:rsidRPr="00C47E3A">
        <w:rPr>
          <w:rFonts w:ascii="Arial" w:hAnsi="Arial" w:cs="Arial"/>
          <w:b/>
          <w:sz w:val="22"/>
          <w:szCs w:val="22"/>
          <w:u w:val="single"/>
        </w:rPr>
        <w:t>7 oktober 2021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B934C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34CA">
        <w:rPr>
          <w:rFonts w:ascii="Arial" w:hAnsi="Arial" w:cs="Arial"/>
          <w:b/>
          <w:sz w:val="22"/>
          <w:szCs w:val="22"/>
        </w:rPr>
        <w:t>De tekst kan worden aangepast naar eigen smaak of stijl.</w:t>
      </w:r>
    </w:p>
    <w:p w14:paraId="28B28308" w14:textId="77777777" w:rsidR="00924FFF" w:rsidRPr="00C11CD5" w:rsidRDefault="00924FFF" w:rsidP="00866813">
      <w:pPr>
        <w:pStyle w:val="Norma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2DC83AD" w14:textId="77777777" w:rsidR="00B7628E" w:rsidRDefault="00B7628E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44B7E4" w14:textId="2715606F" w:rsidR="00236C93" w:rsidRPr="00C11CD5" w:rsidRDefault="00D56FD4" w:rsidP="00D56FD4">
      <w:pPr>
        <w:pStyle w:val="Normaalweb"/>
        <w:numPr>
          <w:ilvl w:val="0"/>
          <w:numId w:val="5"/>
        </w:numPr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consumenten</w:t>
      </w:r>
    </w:p>
    <w:p w14:paraId="5EA5F718" w14:textId="7A6B9722" w:rsidR="00C47567" w:rsidRDefault="008A4045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Volgende </w:t>
      </w:r>
      <w:r w:rsidR="00D3332E">
        <w:rPr>
          <w:rFonts w:ascii="Arial" w:hAnsi="Arial" w:cs="Arial"/>
          <w:iCs/>
          <w:sz w:val="22"/>
        </w:rPr>
        <w:t xml:space="preserve">week is het </w:t>
      </w:r>
      <w:hyperlink r:id="rId5" w:history="1">
        <w:r w:rsidR="00D3332E" w:rsidRPr="00AC0220">
          <w:rPr>
            <w:rStyle w:val="Hyperlink"/>
            <w:rFonts w:ascii="Arial" w:hAnsi="Arial" w:cs="Arial"/>
            <w:iCs/>
            <w:sz w:val="22"/>
          </w:rPr>
          <w:t>Nationale Recycleweek</w:t>
        </w:r>
      </w:hyperlink>
      <w:r w:rsidR="00D3332E">
        <w:rPr>
          <w:rFonts w:ascii="Arial" w:hAnsi="Arial" w:cs="Arial"/>
          <w:iCs/>
          <w:sz w:val="22"/>
        </w:rPr>
        <w:t xml:space="preserve"> en is er nog meer aandacht voor het goed inleveren van e-waste! </w:t>
      </w:r>
      <w:r w:rsidR="003B58A8" w:rsidRPr="00C11CD5">
        <w:rPr>
          <w:rFonts w:ascii="Arial" w:hAnsi="Arial" w:cs="Arial"/>
          <w:iCs/>
          <w:sz w:val="22"/>
        </w:rPr>
        <w:t xml:space="preserve">Uit honderd kilo aan ingezamelde apparaten kunnen zo’n tachtig kilo aan grondstoffen worden teruggewonnen. Die weer goed te gebruiken zijn in nieuwe </w:t>
      </w:r>
      <w:r w:rsidR="003B58A8">
        <w:rPr>
          <w:rFonts w:ascii="Arial" w:hAnsi="Arial" w:cs="Arial"/>
          <w:iCs/>
          <w:sz w:val="22"/>
        </w:rPr>
        <w:t xml:space="preserve">apparaten. </w:t>
      </w:r>
      <w:r w:rsidR="004877E6">
        <w:rPr>
          <w:rFonts w:ascii="Arial" w:hAnsi="Arial" w:cs="Arial"/>
          <w:sz w:val="22"/>
          <w:szCs w:val="22"/>
        </w:rPr>
        <w:t>Weet jij</w:t>
      </w:r>
      <w:r w:rsidR="00255AB4">
        <w:rPr>
          <w:rFonts w:ascii="Arial" w:hAnsi="Arial" w:cs="Arial"/>
          <w:sz w:val="22"/>
          <w:szCs w:val="22"/>
        </w:rPr>
        <w:t xml:space="preserve"> welke grondstoffen er in e-waste zitten? Deze m</w:t>
      </w:r>
      <w:r w:rsidR="00935E3C">
        <w:rPr>
          <w:rFonts w:ascii="Arial" w:hAnsi="Arial" w:cs="Arial"/>
          <w:sz w:val="22"/>
          <w:szCs w:val="22"/>
        </w:rPr>
        <w:t xml:space="preserve">an </w:t>
      </w:r>
      <w:r w:rsidR="00255AB4">
        <w:rPr>
          <w:rFonts w:ascii="Arial" w:hAnsi="Arial" w:cs="Arial"/>
          <w:sz w:val="22"/>
          <w:szCs w:val="22"/>
        </w:rPr>
        <w:t>wel!</w:t>
      </w:r>
      <w:r w:rsidR="00D3332E">
        <w:rPr>
          <w:rFonts w:ascii="Arial" w:hAnsi="Arial" w:cs="Arial"/>
          <w:sz w:val="22"/>
          <w:szCs w:val="22"/>
        </w:rPr>
        <w:t xml:space="preserve"> </w:t>
      </w:r>
      <w:r w:rsidR="0019577B">
        <w:rPr>
          <w:rFonts w:ascii="Arial" w:hAnsi="Arial" w:cs="Arial"/>
          <w:sz w:val="22"/>
          <w:szCs w:val="22"/>
        </w:rPr>
        <w:t>&lt;</w:t>
      </w:r>
      <w:proofErr w:type="spellStart"/>
      <w:r w:rsidR="002776C3">
        <w:rPr>
          <w:rFonts w:ascii="Arial" w:hAnsi="Arial" w:cs="Arial"/>
          <w:sz w:val="22"/>
          <w:szCs w:val="22"/>
        </w:rPr>
        <w:t>emoji</w:t>
      </w:r>
      <w:proofErr w:type="spellEnd"/>
      <w:r w:rsidR="002776C3">
        <w:rPr>
          <w:rFonts w:ascii="Arial" w:hAnsi="Arial" w:cs="Arial"/>
          <w:sz w:val="22"/>
          <w:szCs w:val="22"/>
        </w:rPr>
        <w:t xml:space="preserve"> </w:t>
      </w:r>
      <w:r w:rsidR="0019577B">
        <w:rPr>
          <w:rFonts w:ascii="Arial" w:hAnsi="Arial" w:cs="Arial"/>
          <w:sz w:val="22"/>
          <w:szCs w:val="22"/>
        </w:rPr>
        <w:t>duim&gt;</w:t>
      </w:r>
      <w:r w:rsidR="00EC5493">
        <w:rPr>
          <w:rFonts w:ascii="Arial" w:hAnsi="Arial" w:cs="Arial"/>
          <w:sz w:val="22"/>
          <w:szCs w:val="22"/>
        </w:rPr>
        <w:t xml:space="preserve">. </w:t>
      </w:r>
    </w:p>
    <w:p w14:paraId="753DB13E" w14:textId="77777777" w:rsidR="00255AB4" w:rsidRDefault="00255AB4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AC59E78" w14:textId="23510D54" w:rsidR="00255AB4" w:rsidRDefault="007A2AA7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Fragment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socials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1</w:t>
      </w:r>
    </w:p>
    <w:p w14:paraId="3DD48B4C" w14:textId="77777777" w:rsidR="00B7628E" w:rsidRDefault="00B7628E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17C5FFB" w14:textId="0BE7A972" w:rsidR="003E6629" w:rsidRDefault="003E6629" w:rsidP="005C079B">
      <w:pPr>
        <w:pStyle w:val="Normaalweb"/>
        <w:numPr>
          <w:ilvl w:val="0"/>
          <w:numId w:val="5"/>
        </w:numPr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consumenten</w:t>
      </w:r>
    </w:p>
    <w:p w14:paraId="0B7AE7E5" w14:textId="515C2100" w:rsidR="003E6629" w:rsidRDefault="003E6629" w:rsidP="003E6629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Voelen mensen zich </w:t>
      </w:r>
      <w:r w:rsidRPr="00C11CD5">
        <w:rPr>
          <w:rFonts w:ascii="Arial" w:hAnsi="Arial" w:cs="Arial"/>
          <w:sz w:val="22"/>
          <w:szCs w:val="22"/>
        </w:rPr>
        <w:t>schuldig als ze een afgedankt apparaat zouden weggooien bij het restafval. Zes op de tien mensen voelen zich hier inderdaad schuldig bij</w:t>
      </w:r>
      <w:r>
        <w:rPr>
          <w:rFonts w:ascii="Arial" w:hAnsi="Arial" w:cs="Arial"/>
          <w:sz w:val="22"/>
          <w:szCs w:val="22"/>
        </w:rPr>
        <w:t xml:space="preserve"> blijkt uit onderzoek</w:t>
      </w:r>
      <w:r w:rsidRPr="00C11C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Deze mensen leveren gelukkig goed in bij een van de 13.000 Wecycle inleverpunten. Top! Wat is jouw </w:t>
      </w:r>
      <w:proofErr w:type="spellStart"/>
      <w:r>
        <w:rPr>
          <w:rFonts w:ascii="Arial" w:hAnsi="Arial" w:cs="Arial"/>
          <w:sz w:val="22"/>
          <w:szCs w:val="22"/>
        </w:rPr>
        <w:t>lieveling</w:t>
      </w:r>
      <w:r w:rsidR="005C07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inleverpunt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051EE927" w14:textId="77777777" w:rsidR="003E6629" w:rsidRDefault="003E6629" w:rsidP="003E6629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E3300C" w14:textId="77777777" w:rsidR="003E6629" w:rsidRDefault="003E6629" w:rsidP="003E6629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Fragment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socials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2</w:t>
      </w:r>
    </w:p>
    <w:p w14:paraId="0C62484D" w14:textId="77777777" w:rsidR="003E6629" w:rsidRDefault="003E6629" w:rsidP="003E6629">
      <w:pPr>
        <w:pStyle w:val="Normaalweb"/>
        <w:spacing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93EA136" w14:textId="36B97992" w:rsidR="00236C93" w:rsidRPr="00C11CD5" w:rsidRDefault="00D56FD4" w:rsidP="005C079B">
      <w:pPr>
        <w:pStyle w:val="Normaalweb"/>
        <w:numPr>
          <w:ilvl w:val="0"/>
          <w:numId w:val="5"/>
        </w:numPr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consumenten</w:t>
      </w:r>
    </w:p>
    <w:p w14:paraId="3C76B67C" w14:textId="0AAD2823" w:rsidR="00375042" w:rsidRDefault="005625AB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11CD5">
        <w:rPr>
          <w:rFonts w:ascii="Arial" w:hAnsi="Arial" w:cs="Arial"/>
          <w:sz w:val="22"/>
          <w:szCs w:val="22"/>
        </w:rPr>
        <w:t xml:space="preserve">3 </w:t>
      </w:r>
      <w:r w:rsidR="00E5691B">
        <w:rPr>
          <w:rFonts w:ascii="Arial" w:hAnsi="Arial" w:cs="Arial"/>
          <w:sz w:val="22"/>
          <w:szCs w:val="22"/>
        </w:rPr>
        <w:t xml:space="preserve">op de 4 </w:t>
      </w:r>
      <w:r w:rsidR="00217AB4">
        <w:rPr>
          <w:rFonts w:ascii="Arial" w:hAnsi="Arial" w:cs="Arial"/>
          <w:sz w:val="22"/>
          <w:szCs w:val="22"/>
        </w:rPr>
        <w:t>Nederlanders (75%)</w:t>
      </w:r>
      <w:r w:rsidR="00E5691B">
        <w:rPr>
          <w:rFonts w:ascii="Arial" w:hAnsi="Arial" w:cs="Arial"/>
          <w:sz w:val="22"/>
          <w:szCs w:val="22"/>
        </w:rPr>
        <w:t xml:space="preserve"> </w:t>
      </w:r>
      <w:r w:rsidR="00375042" w:rsidRPr="00C11CD5">
        <w:rPr>
          <w:rFonts w:ascii="Arial" w:hAnsi="Arial" w:cs="Arial"/>
          <w:sz w:val="22"/>
          <w:szCs w:val="22"/>
        </w:rPr>
        <w:t xml:space="preserve">weten dat ze een grote bijdrage kunnen leveren aan het hergebruiken van grondstoffen door oude </w:t>
      </w:r>
      <w:r w:rsidR="00A458F0" w:rsidRPr="00C11CD5">
        <w:rPr>
          <w:rFonts w:ascii="Arial" w:hAnsi="Arial" w:cs="Arial"/>
          <w:sz w:val="22"/>
          <w:szCs w:val="22"/>
        </w:rPr>
        <w:t xml:space="preserve">elektrische </w:t>
      </w:r>
      <w:r w:rsidR="00375042" w:rsidRPr="00C11CD5">
        <w:rPr>
          <w:rFonts w:ascii="Arial" w:hAnsi="Arial" w:cs="Arial"/>
          <w:sz w:val="22"/>
          <w:szCs w:val="22"/>
        </w:rPr>
        <w:t>apparaten en lampen in te leveren</w:t>
      </w:r>
      <w:r w:rsidR="001B2AD9">
        <w:rPr>
          <w:rFonts w:ascii="Arial" w:hAnsi="Arial" w:cs="Arial"/>
          <w:sz w:val="22"/>
          <w:szCs w:val="22"/>
        </w:rPr>
        <w:t xml:space="preserve">. Dit </w:t>
      </w:r>
      <w:r w:rsidR="00C04CAA">
        <w:rPr>
          <w:rFonts w:ascii="Arial" w:hAnsi="Arial" w:cs="Arial"/>
          <w:sz w:val="22"/>
          <w:szCs w:val="22"/>
        </w:rPr>
        <w:t>blijkt uit</w:t>
      </w:r>
      <w:r w:rsidR="00E5691B">
        <w:rPr>
          <w:rFonts w:ascii="Arial" w:hAnsi="Arial" w:cs="Arial"/>
          <w:sz w:val="22"/>
          <w:szCs w:val="22"/>
        </w:rPr>
        <w:t xml:space="preserve"> onderzoek</w:t>
      </w:r>
      <w:r w:rsidR="00375042" w:rsidRPr="00C11CD5">
        <w:rPr>
          <w:rFonts w:ascii="Arial" w:hAnsi="Arial" w:cs="Arial"/>
          <w:sz w:val="22"/>
          <w:szCs w:val="22"/>
        </w:rPr>
        <w:t xml:space="preserve">. </w:t>
      </w:r>
      <w:r w:rsidR="003058B0">
        <w:rPr>
          <w:rFonts w:ascii="Arial" w:hAnsi="Arial" w:cs="Arial"/>
          <w:sz w:val="22"/>
          <w:szCs w:val="22"/>
        </w:rPr>
        <w:t>Volgende</w:t>
      </w:r>
      <w:r w:rsidR="000906C0">
        <w:rPr>
          <w:rFonts w:ascii="Arial" w:hAnsi="Arial" w:cs="Arial"/>
          <w:sz w:val="22"/>
          <w:szCs w:val="22"/>
        </w:rPr>
        <w:t xml:space="preserve"> week is het de </w:t>
      </w:r>
      <w:r w:rsidR="00236C93">
        <w:rPr>
          <w:rFonts w:ascii="Arial" w:hAnsi="Arial" w:cs="Arial"/>
          <w:sz w:val="22"/>
          <w:szCs w:val="22"/>
        </w:rPr>
        <w:t xml:space="preserve">Nationale Recycleweek </w:t>
      </w:r>
      <w:r w:rsidR="00E3114C">
        <w:rPr>
          <w:rFonts w:ascii="Arial" w:hAnsi="Arial" w:cs="Arial"/>
          <w:sz w:val="22"/>
          <w:szCs w:val="22"/>
        </w:rPr>
        <w:t xml:space="preserve">en </w:t>
      </w:r>
      <w:r w:rsidR="000906C0">
        <w:rPr>
          <w:rFonts w:ascii="Arial" w:hAnsi="Arial" w:cs="Arial"/>
          <w:sz w:val="22"/>
          <w:szCs w:val="22"/>
        </w:rPr>
        <w:t xml:space="preserve">directeur Jan Vlak vertelt welke grondstoffen </w:t>
      </w:r>
      <w:r w:rsidR="00CB1C8F">
        <w:rPr>
          <w:rFonts w:ascii="Arial" w:hAnsi="Arial" w:cs="Arial"/>
          <w:sz w:val="22"/>
          <w:szCs w:val="22"/>
        </w:rPr>
        <w:t>er in afgedankte apparaten zitten</w:t>
      </w:r>
      <w:r w:rsidR="000906C0">
        <w:rPr>
          <w:rFonts w:ascii="Arial" w:hAnsi="Arial" w:cs="Arial"/>
          <w:sz w:val="22"/>
          <w:szCs w:val="22"/>
        </w:rPr>
        <w:t xml:space="preserve"> en waarom inleveren belangrijk is!</w:t>
      </w:r>
    </w:p>
    <w:p w14:paraId="14BCEE71" w14:textId="77777777" w:rsidR="00E5691B" w:rsidRDefault="00E5691B" w:rsidP="00B7628E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EC9C2F5" w14:textId="2CD89895" w:rsidR="00CF700D" w:rsidRDefault="0076723E" w:rsidP="001358C4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Fragment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socials</w:t>
      </w:r>
      <w:proofErr w:type="spellEnd"/>
      <w:r w:rsidRPr="00A825C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825C7" w:rsidRPr="00A825C7">
        <w:rPr>
          <w:rFonts w:ascii="Arial" w:hAnsi="Arial" w:cs="Arial"/>
          <w:sz w:val="22"/>
          <w:szCs w:val="22"/>
          <w:highlight w:val="yellow"/>
        </w:rPr>
        <w:t>3</w:t>
      </w:r>
    </w:p>
    <w:p w14:paraId="337EBB3C" w14:textId="77777777" w:rsidR="00793D7B" w:rsidRDefault="00793D7B" w:rsidP="001358C4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EAC278" w14:textId="11E83655" w:rsidR="00D56FD4" w:rsidRPr="00D56FD4" w:rsidRDefault="00D56FD4" w:rsidP="005C079B">
      <w:pPr>
        <w:pStyle w:val="Normaalweb"/>
        <w:numPr>
          <w:ilvl w:val="0"/>
          <w:numId w:val="5"/>
        </w:numPr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stakeholders  </w:t>
      </w:r>
    </w:p>
    <w:p w14:paraId="2F1075FC" w14:textId="482FE2EB" w:rsidR="00236C93" w:rsidRDefault="009F03B7" w:rsidP="00236C93">
      <w:pPr>
        <w:pStyle w:val="Normaalweb"/>
        <w:spacing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9F03B7">
        <w:rPr>
          <w:rFonts w:ascii="Arial" w:hAnsi="Arial" w:cs="Arial"/>
          <w:bCs/>
          <w:sz w:val="22"/>
          <w:szCs w:val="22"/>
        </w:rPr>
        <w:t xml:space="preserve">Zes op de tien mensen voelen zich schuldig wanneer ze een afgedankt apparaat niet op de juiste manier inleveren voor recycling. </w:t>
      </w:r>
      <w:r w:rsidRPr="009F03B7">
        <w:rPr>
          <w:rFonts w:ascii="Arial" w:hAnsi="Arial" w:cs="Arial"/>
          <w:iCs/>
          <w:sz w:val="22"/>
          <w:szCs w:val="22"/>
        </w:rPr>
        <w:t xml:space="preserve">Er is nog veel potentie om mensen meer afgedankte apparaten te laten inleveren voor recycling. </w:t>
      </w:r>
      <w:r w:rsidRPr="009F03B7">
        <w:rPr>
          <w:rFonts w:ascii="Arial" w:hAnsi="Arial" w:cs="Arial"/>
          <w:bCs/>
          <w:sz w:val="22"/>
          <w:szCs w:val="22"/>
        </w:rPr>
        <w:t xml:space="preserve">Dit blijkt uit </w:t>
      </w:r>
      <w:r>
        <w:rPr>
          <w:rFonts w:ascii="Arial" w:hAnsi="Arial" w:cs="Arial"/>
          <w:bCs/>
          <w:sz w:val="22"/>
          <w:szCs w:val="22"/>
        </w:rPr>
        <w:t xml:space="preserve">onderzoek dat </w:t>
      </w:r>
      <w:r w:rsidR="00CB41CE">
        <w:rPr>
          <w:rFonts w:ascii="Arial" w:hAnsi="Arial" w:cs="Arial"/>
          <w:bCs/>
          <w:sz w:val="22"/>
          <w:szCs w:val="22"/>
        </w:rPr>
        <w:t>Stichting OPEN liet</w:t>
      </w:r>
      <w:r>
        <w:rPr>
          <w:rFonts w:ascii="Arial" w:hAnsi="Arial" w:cs="Arial"/>
          <w:bCs/>
          <w:sz w:val="22"/>
          <w:szCs w:val="22"/>
        </w:rPr>
        <w:t xml:space="preserve"> uitvoeren door </w:t>
      </w:r>
      <w:r w:rsidRPr="009F03B7">
        <w:rPr>
          <w:rFonts w:ascii="Arial" w:hAnsi="Arial" w:cs="Arial"/>
          <w:bCs/>
          <w:sz w:val="22"/>
          <w:szCs w:val="22"/>
        </w:rPr>
        <w:t xml:space="preserve">Motivaction. </w:t>
      </w:r>
      <w:r>
        <w:rPr>
          <w:rFonts w:ascii="Arial" w:hAnsi="Arial" w:cs="Arial"/>
          <w:bCs/>
          <w:sz w:val="22"/>
          <w:szCs w:val="22"/>
        </w:rPr>
        <w:t xml:space="preserve">Lees </w:t>
      </w:r>
      <w:hyperlink r:id="rId6" w:history="1">
        <w:r w:rsidRPr="004C5E13">
          <w:rPr>
            <w:rStyle w:val="Hyperlink"/>
            <w:rFonts w:ascii="Arial" w:hAnsi="Arial" w:cs="Arial"/>
            <w:bCs/>
            <w:sz w:val="22"/>
            <w:szCs w:val="22"/>
          </w:rPr>
          <w:t>hier</w:t>
        </w:r>
      </w:hyperlink>
      <w:r>
        <w:rPr>
          <w:rFonts w:ascii="Arial" w:hAnsi="Arial" w:cs="Arial"/>
          <w:bCs/>
          <w:sz w:val="22"/>
          <w:szCs w:val="22"/>
        </w:rPr>
        <w:t xml:space="preserve"> meer over het onderzoek of bekijk </w:t>
      </w:r>
      <w:r w:rsidR="00236C93">
        <w:rPr>
          <w:rFonts w:ascii="Arial" w:hAnsi="Arial" w:cs="Arial"/>
          <w:bCs/>
          <w:sz w:val="22"/>
          <w:szCs w:val="22"/>
        </w:rPr>
        <w:t xml:space="preserve">de video die werd gemaakt. </w:t>
      </w:r>
    </w:p>
    <w:p w14:paraId="0132DC94" w14:textId="13F5785B" w:rsidR="00236C93" w:rsidRPr="00236C93" w:rsidRDefault="00236C93" w:rsidP="00236C93">
      <w:pPr>
        <w:pStyle w:val="Normaalweb"/>
        <w:spacing w:beforeAutospacing="0" w:after="0" w:afterAutospacing="0"/>
        <w:textAlignment w:val="baseline"/>
        <w:rPr>
          <w:rFonts w:ascii="Arial" w:hAnsi="Arial" w:cs="Arial"/>
          <w:bCs/>
          <w:sz w:val="22"/>
          <w:szCs w:val="22"/>
        </w:rPr>
      </w:pPr>
      <w:r w:rsidRPr="00FE1D11">
        <w:rPr>
          <w:rFonts w:ascii="Arial" w:hAnsi="Arial" w:cs="Arial"/>
          <w:bCs/>
          <w:sz w:val="22"/>
        </w:rPr>
        <w:t xml:space="preserve">Om de kennis en bewustwording rondom goed recyclen van e-waste te stimuleren </w:t>
      </w:r>
      <w:r w:rsidR="00CB41CE">
        <w:rPr>
          <w:rFonts w:ascii="Arial" w:hAnsi="Arial" w:cs="Arial"/>
          <w:bCs/>
          <w:sz w:val="22"/>
        </w:rPr>
        <w:t xml:space="preserve">is </w:t>
      </w:r>
      <w:r w:rsidRPr="00FE1D11">
        <w:rPr>
          <w:rFonts w:ascii="Arial" w:hAnsi="Arial" w:cs="Arial"/>
          <w:sz w:val="22"/>
        </w:rPr>
        <w:t xml:space="preserve">de tweede week van oktober uitgeroepen tot Nationale Recycleweek. Tijdens en in aanloop naar de week zijn er landelijke campagnes en inzamelacties samen met gemeenten, </w:t>
      </w:r>
      <w:proofErr w:type="spellStart"/>
      <w:r w:rsidRPr="00FE1D11">
        <w:rPr>
          <w:rFonts w:ascii="Arial" w:hAnsi="Arial" w:cs="Arial"/>
          <w:sz w:val="22"/>
        </w:rPr>
        <w:t>retail</w:t>
      </w:r>
      <w:proofErr w:type="spellEnd"/>
      <w:r w:rsidRPr="00FE1D11">
        <w:rPr>
          <w:rFonts w:ascii="Arial" w:hAnsi="Arial" w:cs="Arial"/>
          <w:sz w:val="22"/>
        </w:rPr>
        <w:t xml:space="preserve"> en groothandel waarin consumenten worden opgeroepen afgedankte apparaten in te leveren.</w:t>
      </w:r>
      <w:r w:rsidRPr="00FE1D11">
        <w:rPr>
          <w:rFonts w:ascii="Arial" w:eastAsia="Arial" w:hAnsi="Arial" w:cs="Arial"/>
          <w:b/>
          <w:bCs/>
          <w:sz w:val="22"/>
        </w:rPr>
        <w:t xml:space="preserve"> </w:t>
      </w:r>
      <w:r w:rsidRPr="00FE1D11">
        <w:rPr>
          <w:rFonts w:ascii="Arial" w:eastAsia="Arial" w:hAnsi="Arial" w:cs="Arial"/>
          <w:sz w:val="22"/>
        </w:rPr>
        <w:t xml:space="preserve">Zie </w:t>
      </w:r>
      <w:hyperlink r:id="rId7" w:history="1">
        <w:r w:rsidRPr="00FE1D11">
          <w:rPr>
            <w:rStyle w:val="Hyperlink"/>
            <w:rFonts w:ascii="Arial" w:eastAsia="Arial" w:hAnsi="Arial" w:cs="Arial"/>
            <w:sz w:val="22"/>
          </w:rPr>
          <w:t>www.wecycle.nl</w:t>
        </w:r>
      </w:hyperlink>
      <w:r w:rsidRPr="00FE1D11">
        <w:rPr>
          <w:rFonts w:ascii="Arial" w:hAnsi="Arial" w:cs="Arial"/>
          <w:sz w:val="22"/>
        </w:rPr>
        <w:t xml:space="preserve">. </w:t>
      </w:r>
    </w:p>
    <w:p w14:paraId="412345A0" w14:textId="77777777" w:rsidR="00236C93" w:rsidRDefault="00236C93" w:rsidP="009F03B7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19EA76D" w14:textId="651B7F92" w:rsidR="00236C93" w:rsidRDefault="00236C93" w:rsidP="009F03B7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</w:p>
    <w:p w14:paraId="72424CC2" w14:textId="2BA9EADB" w:rsidR="003058B0" w:rsidRDefault="00FE6F73" w:rsidP="003058B0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Volgende week is het </w:t>
      </w:r>
      <w:r w:rsidR="003058B0">
        <w:rPr>
          <w:rFonts w:ascii="Arial" w:hAnsi="Arial" w:cs="Arial"/>
          <w:sz w:val="22"/>
          <w:szCs w:val="22"/>
        </w:rPr>
        <w:t xml:space="preserve">Nationale Recycleweek. Deze week is in het leven geroepen </w:t>
      </w:r>
      <w:r w:rsidR="003058B0">
        <w:rPr>
          <w:rFonts w:ascii="Arial" w:hAnsi="Arial" w:cs="Arial"/>
          <w:bCs/>
          <w:sz w:val="22"/>
        </w:rPr>
        <w:t>o</w:t>
      </w:r>
      <w:r w:rsidR="003058B0" w:rsidRPr="00FE1D11">
        <w:rPr>
          <w:rFonts w:ascii="Arial" w:hAnsi="Arial" w:cs="Arial"/>
          <w:bCs/>
          <w:sz w:val="22"/>
        </w:rPr>
        <w:t>m de kennis en bewustwording rondom goed recyclen van e-waste te stimuleren</w:t>
      </w:r>
      <w:r w:rsidR="003058B0" w:rsidRPr="00FE1D11">
        <w:rPr>
          <w:rFonts w:ascii="Arial" w:hAnsi="Arial" w:cs="Arial"/>
          <w:sz w:val="22"/>
        </w:rPr>
        <w:t xml:space="preserve">. Tijdens en in </w:t>
      </w:r>
      <w:r w:rsidR="003058B0" w:rsidRPr="00FE1D11">
        <w:rPr>
          <w:rFonts w:ascii="Arial" w:hAnsi="Arial" w:cs="Arial"/>
          <w:sz w:val="22"/>
        </w:rPr>
        <w:lastRenderedPageBreak/>
        <w:t xml:space="preserve">aanloop naar de week zijn er landelijke campagnes en inzamelacties samen met gemeenten, </w:t>
      </w:r>
      <w:proofErr w:type="spellStart"/>
      <w:r w:rsidR="003058B0" w:rsidRPr="00FE1D11">
        <w:rPr>
          <w:rFonts w:ascii="Arial" w:hAnsi="Arial" w:cs="Arial"/>
          <w:sz w:val="22"/>
        </w:rPr>
        <w:t>retail</w:t>
      </w:r>
      <w:proofErr w:type="spellEnd"/>
      <w:r w:rsidR="003058B0" w:rsidRPr="00FE1D11">
        <w:rPr>
          <w:rFonts w:ascii="Arial" w:hAnsi="Arial" w:cs="Arial"/>
          <w:sz w:val="22"/>
        </w:rPr>
        <w:t xml:space="preserve"> en groothandel waarin consumenten worden opgeroepen afgedankte apparaten in te leveren</w:t>
      </w:r>
      <w:r>
        <w:rPr>
          <w:rFonts w:ascii="Arial" w:hAnsi="Arial" w:cs="Arial"/>
          <w:sz w:val="22"/>
          <w:szCs w:val="22"/>
        </w:rPr>
        <w:t xml:space="preserve">. Jan Vlak, directeur van Stichting OPEN, </w:t>
      </w:r>
      <w:r w:rsidR="003058B0">
        <w:rPr>
          <w:rFonts w:ascii="Arial" w:hAnsi="Arial" w:cs="Arial"/>
          <w:sz w:val="22"/>
          <w:szCs w:val="22"/>
        </w:rPr>
        <w:t>vertelt welke grondstoffen er in afgedankte apparaten zitten en waarom inleveren belangrijk is!</w:t>
      </w:r>
    </w:p>
    <w:p w14:paraId="748798A6" w14:textId="77777777" w:rsidR="003058B0" w:rsidRDefault="003058B0" w:rsidP="003058B0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0F800FC" w14:textId="6EF3A04F" w:rsidR="003058B0" w:rsidRPr="00C11CD5" w:rsidRDefault="00B326D5" w:rsidP="003058B0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Fragment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socials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3</w:t>
      </w:r>
    </w:p>
    <w:p w14:paraId="5E89BCC3" w14:textId="40DB2005" w:rsidR="00236C93" w:rsidRDefault="00236C93" w:rsidP="009F03B7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AF37C0" w14:textId="372F45D8" w:rsidR="00FE6F73" w:rsidRDefault="00FE6F73" w:rsidP="009F03B7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hele video is </w:t>
      </w:r>
      <w:hyperlink r:id="rId8" w:history="1">
        <w:r w:rsidRPr="00FB4975">
          <w:rPr>
            <w:rStyle w:val="Hyperlink"/>
            <w:rFonts w:ascii="Arial" w:hAnsi="Arial" w:cs="Arial"/>
            <w:sz w:val="22"/>
            <w:szCs w:val="22"/>
          </w:rPr>
          <w:t>hier</w:t>
        </w:r>
      </w:hyperlink>
      <w:r>
        <w:rPr>
          <w:rFonts w:ascii="Arial" w:hAnsi="Arial" w:cs="Arial"/>
          <w:sz w:val="22"/>
          <w:szCs w:val="22"/>
        </w:rPr>
        <w:t xml:space="preserve"> te bekijken.</w:t>
      </w:r>
    </w:p>
    <w:p w14:paraId="1D58DA0E" w14:textId="3B89708A" w:rsidR="003058B0" w:rsidRDefault="003058B0" w:rsidP="009F03B7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4B20CF2" w14:textId="77777777" w:rsidR="003058B0" w:rsidRPr="009F03B7" w:rsidRDefault="003058B0" w:rsidP="009F03B7">
      <w:pPr>
        <w:pStyle w:val="Normaalweb"/>
        <w:spacing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3058B0" w:rsidRPr="009F03B7" w:rsidSect="00B4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F5E"/>
    <w:multiLevelType w:val="hybridMultilevel"/>
    <w:tmpl w:val="4CD29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860"/>
    <w:multiLevelType w:val="hybridMultilevel"/>
    <w:tmpl w:val="89A86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38DB"/>
    <w:multiLevelType w:val="hybridMultilevel"/>
    <w:tmpl w:val="2A0EC7CE"/>
    <w:lvl w:ilvl="0" w:tplc="E48A1A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5DE"/>
    <w:multiLevelType w:val="hybridMultilevel"/>
    <w:tmpl w:val="482C3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097A"/>
    <w:multiLevelType w:val="hybridMultilevel"/>
    <w:tmpl w:val="4CD29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4270"/>
    <w:multiLevelType w:val="hybridMultilevel"/>
    <w:tmpl w:val="EA904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F"/>
    <w:rsid w:val="00006900"/>
    <w:rsid w:val="00081611"/>
    <w:rsid w:val="00086720"/>
    <w:rsid w:val="000906C0"/>
    <w:rsid w:val="00093B8B"/>
    <w:rsid w:val="000B0EC2"/>
    <w:rsid w:val="000B24BD"/>
    <w:rsid w:val="000E12C6"/>
    <w:rsid w:val="000F30CC"/>
    <w:rsid w:val="00110A3A"/>
    <w:rsid w:val="001240E0"/>
    <w:rsid w:val="001358C4"/>
    <w:rsid w:val="00152224"/>
    <w:rsid w:val="0015694C"/>
    <w:rsid w:val="00161EF9"/>
    <w:rsid w:val="001628C9"/>
    <w:rsid w:val="001950E0"/>
    <w:rsid w:val="0019577B"/>
    <w:rsid w:val="001A6516"/>
    <w:rsid w:val="001B1752"/>
    <w:rsid w:val="001B2AD9"/>
    <w:rsid w:val="001B2D6E"/>
    <w:rsid w:val="001B5EE7"/>
    <w:rsid w:val="001C4F8E"/>
    <w:rsid w:val="001D2D29"/>
    <w:rsid w:val="001E371E"/>
    <w:rsid w:val="001F0AB4"/>
    <w:rsid w:val="00203202"/>
    <w:rsid w:val="00217AB4"/>
    <w:rsid w:val="00223D11"/>
    <w:rsid w:val="00235DB9"/>
    <w:rsid w:val="00236C93"/>
    <w:rsid w:val="00255AB4"/>
    <w:rsid w:val="00266231"/>
    <w:rsid w:val="002728FF"/>
    <w:rsid w:val="002776C3"/>
    <w:rsid w:val="002950EA"/>
    <w:rsid w:val="002A07B8"/>
    <w:rsid w:val="002B4593"/>
    <w:rsid w:val="002B4D29"/>
    <w:rsid w:val="002C2D3B"/>
    <w:rsid w:val="002D4E9F"/>
    <w:rsid w:val="002E13B7"/>
    <w:rsid w:val="002F02A1"/>
    <w:rsid w:val="002F68DD"/>
    <w:rsid w:val="00305841"/>
    <w:rsid w:val="003058B0"/>
    <w:rsid w:val="0031528C"/>
    <w:rsid w:val="0034026E"/>
    <w:rsid w:val="0034607A"/>
    <w:rsid w:val="00353D15"/>
    <w:rsid w:val="00357058"/>
    <w:rsid w:val="00366ED1"/>
    <w:rsid w:val="00375042"/>
    <w:rsid w:val="00375202"/>
    <w:rsid w:val="003777CE"/>
    <w:rsid w:val="00387D03"/>
    <w:rsid w:val="003A7E14"/>
    <w:rsid w:val="003B58A8"/>
    <w:rsid w:val="003C2BA1"/>
    <w:rsid w:val="003C692F"/>
    <w:rsid w:val="003D0A49"/>
    <w:rsid w:val="003D3184"/>
    <w:rsid w:val="003D519D"/>
    <w:rsid w:val="003E6629"/>
    <w:rsid w:val="00411939"/>
    <w:rsid w:val="00434912"/>
    <w:rsid w:val="00434E18"/>
    <w:rsid w:val="004419F9"/>
    <w:rsid w:val="00442FF7"/>
    <w:rsid w:val="004539D9"/>
    <w:rsid w:val="00457ED5"/>
    <w:rsid w:val="0046195D"/>
    <w:rsid w:val="00472C70"/>
    <w:rsid w:val="004877E6"/>
    <w:rsid w:val="00490E8B"/>
    <w:rsid w:val="004A3847"/>
    <w:rsid w:val="004C4E7B"/>
    <w:rsid w:val="004C5E13"/>
    <w:rsid w:val="004D630B"/>
    <w:rsid w:val="004D6B15"/>
    <w:rsid w:val="004F3DD6"/>
    <w:rsid w:val="00502669"/>
    <w:rsid w:val="00510720"/>
    <w:rsid w:val="005138E3"/>
    <w:rsid w:val="00525DE7"/>
    <w:rsid w:val="00527EE5"/>
    <w:rsid w:val="00545D72"/>
    <w:rsid w:val="00546C50"/>
    <w:rsid w:val="005515CE"/>
    <w:rsid w:val="00555B22"/>
    <w:rsid w:val="005625AB"/>
    <w:rsid w:val="00565EE9"/>
    <w:rsid w:val="005747F5"/>
    <w:rsid w:val="0058085E"/>
    <w:rsid w:val="00586DBD"/>
    <w:rsid w:val="005A1655"/>
    <w:rsid w:val="005A1F99"/>
    <w:rsid w:val="005C079B"/>
    <w:rsid w:val="005C6826"/>
    <w:rsid w:val="005F326A"/>
    <w:rsid w:val="005F65A2"/>
    <w:rsid w:val="00642C28"/>
    <w:rsid w:val="00662434"/>
    <w:rsid w:val="00681B46"/>
    <w:rsid w:val="00685F21"/>
    <w:rsid w:val="00694A95"/>
    <w:rsid w:val="006B6A18"/>
    <w:rsid w:val="006D660E"/>
    <w:rsid w:val="006E5CA6"/>
    <w:rsid w:val="006F3641"/>
    <w:rsid w:val="0070200E"/>
    <w:rsid w:val="00704793"/>
    <w:rsid w:val="00737295"/>
    <w:rsid w:val="007415AC"/>
    <w:rsid w:val="00752B4C"/>
    <w:rsid w:val="00761772"/>
    <w:rsid w:val="007625AF"/>
    <w:rsid w:val="0076723E"/>
    <w:rsid w:val="00771A78"/>
    <w:rsid w:val="00774365"/>
    <w:rsid w:val="00793D7B"/>
    <w:rsid w:val="00797C67"/>
    <w:rsid w:val="007A1197"/>
    <w:rsid w:val="007A2AA7"/>
    <w:rsid w:val="007A2EBA"/>
    <w:rsid w:val="007E2074"/>
    <w:rsid w:val="007E2F77"/>
    <w:rsid w:val="00803015"/>
    <w:rsid w:val="00803CB5"/>
    <w:rsid w:val="00807FE8"/>
    <w:rsid w:val="00826CC9"/>
    <w:rsid w:val="00841129"/>
    <w:rsid w:val="00854368"/>
    <w:rsid w:val="00866813"/>
    <w:rsid w:val="008740E6"/>
    <w:rsid w:val="00881352"/>
    <w:rsid w:val="00897117"/>
    <w:rsid w:val="008A4045"/>
    <w:rsid w:val="008B4ED0"/>
    <w:rsid w:val="008C26EB"/>
    <w:rsid w:val="008C3B92"/>
    <w:rsid w:val="008E6FE7"/>
    <w:rsid w:val="00906984"/>
    <w:rsid w:val="00910674"/>
    <w:rsid w:val="0091731F"/>
    <w:rsid w:val="00924FFF"/>
    <w:rsid w:val="009264F4"/>
    <w:rsid w:val="00935E3C"/>
    <w:rsid w:val="00950381"/>
    <w:rsid w:val="009528AE"/>
    <w:rsid w:val="00966CE2"/>
    <w:rsid w:val="009721A8"/>
    <w:rsid w:val="00974B3C"/>
    <w:rsid w:val="00985562"/>
    <w:rsid w:val="009B1292"/>
    <w:rsid w:val="009D71C0"/>
    <w:rsid w:val="009E12AB"/>
    <w:rsid w:val="009F03B7"/>
    <w:rsid w:val="009F20DC"/>
    <w:rsid w:val="009F695D"/>
    <w:rsid w:val="00A037E3"/>
    <w:rsid w:val="00A106AE"/>
    <w:rsid w:val="00A11DFB"/>
    <w:rsid w:val="00A45530"/>
    <w:rsid w:val="00A458F0"/>
    <w:rsid w:val="00A5294F"/>
    <w:rsid w:val="00A5621B"/>
    <w:rsid w:val="00A609B3"/>
    <w:rsid w:val="00A661C7"/>
    <w:rsid w:val="00A81D03"/>
    <w:rsid w:val="00A825C7"/>
    <w:rsid w:val="00A86C54"/>
    <w:rsid w:val="00AB48B0"/>
    <w:rsid w:val="00AB7556"/>
    <w:rsid w:val="00AC0220"/>
    <w:rsid w:val="00AC1867"/>
    <w:rsid w:val="00AC6F10"/>
    <w:rsid w:val="00AD3FEE"/>
    <w:rsid w:val="00B036C2"/>
    <w:rsid w:val="00B326D5"/>
    <w:rsid w:val="00B404FE"/>
    <w:rsid w:val="00B44493"/>
    <w:rsid w:val="00B45F96"/>
    <w:rsid w:val="00B71BC1"/>
    <w:rsid w:val="00B7628E"/>
    <w:rsid w:val="00B92CBB"/>
    <w:rsid w:val="00B934CA"/>
    <w:rsid w:val="00BB5E68"/>
    <w:rsid w:val="00BC52C0"/>
    <w:rsid w:val="00BE42C9"/>
    <w:rsid w:val="00BE46F8"/>
    <w:rsid w:val="00BF2EA4"/>
    <w:rsid w:val="00BF4FDD"/>
    <w:rsid w:val="00C00C3F"/>
    <w:rsid w:val="00C034BC"/>
    <w:rsid w:val="00C04CAA"/>
    <w:rsid w:val="00C11CD5"/>
    <w:rsid w:val="00C241EB"/>
    <w:rsid w:val="00C25B2D"/>
    <w:rsid w:val="00C336F8"/>
    <w:rsid w:val="00C451AC"/>
    <w:rsid w:val="00C47567"/>
    <w:rsid w:val="00C47E3A"/>
    <w:rsid w:val="00C653C1"/>
    <w:rsid w:val="00C71D4E"/>
    <w:rsid w:val="00C86118"/>
    <w:rsid w:val="00C86A99"/>
    <w:rsid w:val="00C930EE"/>
    <w:rsid w:val="00C96B6A"/>
    <w:rsid w:val="00CB1C8F"/>
    <w:rsid w:val="00CB41CE"/>
    <w:rsid w:val="00CB620F"/>
    <w:rsid w:val="00CD621C"/>
    <w:rsid w:val="00CE2EA3"/>
    <w:rsid w:val="00CF45BD"/>
    <w:rsid w:val="00CF6335"/>
    <w:rsid w:val="00CF700D"/>
    <w:rsid w:val="00D1031A"/>
    <w:rsid w:val="00D3332E"/>
    <w:rsid w:val="00D3477A"/>
    <w:rsid w:val="00D37C34"/>
    <w:rsid w:val="00D56FD4"/>
    <w:rsid w:val="00D71DD6"/>
    <w:rsid w:val="00D76FA3"/>
    <w:rsid w:val="00D85C9E"/>
    <w:rsid w:val="00D9621D"/>
    <w:rsid w:val="00DA1A5F"/>
    <w:rsid w:val="00DB2903"/>
    <w:rsid w:val="00DC2166"/>
    <w:rsid w:val="00DF611B"/>
    <w:rsid w:val="00E0264D"/>
    <w:rsid w:val="00E072B9"/>
    <w:rsid w:val="00E124F1"/>
    <w:rsid w:val="00E22B83"/>
    <w:rsid w:val="00E26241"/>
    <w:rsid w:val="00E3114C"/>
    <w:rsid w:val="00E43995"/>
    <w:rsid w:val="00E47A55"/>
    <w:rsid w:val="00E541B9"/>
    <w:rsid w:val="00E5691B"/>
    <w:rsid w:val="00E70C7C"/>
    <w:rsid w:val="00E81F08"/>
    <w:rsid w:val="00EA13E5"/>
    <w:rsid w:val="00EB545B"/>
    <w:rsid w:val="00EC5460"/>
    <w:rsid w:val="00EC5493"/>
    <w:rsid w:val="00ED0191"/>
    <w:rsid w:val="00F02600"/>
    <w:rsid w:val="00F25712"/>
    <w:rsid w:val="00F600F0"/>
    <w:rsid w:val="00F66EE3"/>
    <w:rsid w:val="00F7443B"/>
    <w:rsid w:val="00F81B51"/>
    <w:rsid w:val="00F953B2"/>
    <w:rsid w:val="00FA0DB5"/>
    <w:rsid w:val="00FA2A5B"/>
    <w:rsid w:val="00FB4975"/>
    <w:rsid w:val="00FB5AFA"/>
    <w:rsid w:val="00FC2764"/>
    <w:rsid w:val="00FD0DA2"/>
    <w:rsid w:val="00FE6F73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D12E"/>
  <w15:docId w15:val="{043599F6-7BCF-4AC8-9723-BC343433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28C9"/>
    <w:rPr>
      <w:rFonts w:ascii="Ubuntu" w:hAnsi="Ubuntu"/>
      <w:color w:val="414042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2B83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B83"/>
    <w:rPr>
      <w:rFonts w:ascii="Segoe UI" w:hAnsi="Segoe UI" w:cs="Segoe UI"/>
      <w:color w:val="414042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457ED5"/>
    <w:rPr>
      <w:rFonts w:ascii="Verdana" w:hAnsi="Verdana" w:hint="default"/>
      <w:b/>
      <w:bCs/>
      <w:color w:val="4B4B4B"/>
    </w:rPr>
  </w:style>
  <w:style w:type="character" w:styleId="Hyperlink">
    <w:name w:val="Hyperlink"/>
    <w:basedOn w:val="Standaardalinea-lettertype"/>
    <w:uiPriority w:val="99"/>
    <w:unhideWhenUsed/>
    <w:rsid w:val="00457ED5"/>
    <w:rPr>
      <w:rFonts w:ascii="Verdana" w:hAnsi="Verdana" w:hint="default"/>
      <w:color w:val="55535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7A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7A5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7A55"/>
    <w:rPr>
      <w:rFonts w:ascii="Ubuntu" w:hAnsi="Ubuntu"/>
      <w:color w:val="41404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7A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7A55"/>
    <w:rPr>
      <w:rFonts w:ascii="Ubuntu" w:hAnsi="Ubuntu"/>
      <w:b/>
      <w:bCs/>
      <w:color w:val="414042"/>
      <w:sz w:val="20"/>
      <w:szCs w:val="20"/>
    </w:rPr>
  </w:style>
  <w:style w:type="paragraph" w:customStyle="1" w:styleId="Default">
    <w:name w:val="Default"/>
    <w:rsid w:val="004A3847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7020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702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chting-open.org/nieu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cyc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chting-open.org/nieuws/" TargetMode="External"/><Relationship Id="rId5" Type="http://schemas.openxmlformats.org/officeDocument/2006/relationships/hyperlink" Target="http://www.wecycle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van Hintum</dc:creator>
  <cp:lastModifiedBy>Danielle Elings</cp:lastModifiedBy>
  <cp:revision>32</cp:revision>
  <cp:lastPrinted>2017-12-05T13:16:00Z</cp:lastPrinted>
  <dcterms:created xsi:type="dcterms:W3CDTF">2021-09-28T06:19:00Z</dcterms:created>
  <dcterms:modified xsi:type="dcterms:W3CDTF">2021-10-04T06:29:00Z</dcterms:modified>
</cp:coreProperties>
</file>