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51E2" w:rsidR="00C21C22" w:rsidP="00C21C22" w:rsidRDefault="00C21C22" w14:paraId="3D580888" w14:textId="75704646">
      <w:pPr>
        <w:pStyle w:val="Geenafstand"/>
        <w:rPr>
          <w:b/>
          <w:bCs/>
          <w:sz w:val="36"/>
          <w:szCs w:val="36"/>
        </w:rPr>
      </w:pPr>
      <w:r w:rsidRPr="000A51E2">
        <w:rPr>
          <w:b/>
          <w:bCs/>
          <w:sz w:val="36"/>
          <w:szCs w:val="36"/>
        </w:rPr>
        <w:t>Opzet persbericht voor lokale pers</w:t>
      </w:r>
    </w:p>
    <w:p w:rsidRPr="0082522D" w:rsidR="0082522D" w:rsidP="0082522D" w:rsidRDefault="0082522D" w14:paraId="622C7818" w14:textId="6EED4C28">
      <w:pPr>
        <w:pStyle w:val="Geenafstand"/>
        <w:rPr>
          <w:b/>
          <w:bCs/>
          <w:i/>
          <w:iCs/>
        </w:rPr>
      </w:pPr>
      <w:r w:rsidRPr="0082522D">
        <w:rPr>
          <w:b/>
          <w:bCs/>
          <w:i/>
          <w:iCs/>
        </w:rPr>
        <w:t>Instructies:</w:t>
      </w:r>
    </w:p>
    <w:p w:rsidR="000A51E2" w:rsidP="00C966A8" w:rsidRDefault="00C21C22" w14:paraId="26A6EBB8" w14:textId="2CE783E2">
      <w:pPr>
        <w:pStyle w:val="Geenafstand"/>
        <w:numPr>
          <w:ilvl w:val="0"/>
          <w:numId w:val="1"/>
        </w:numPr>
      </w:pPr>
      <w:r>
        <w:t>Hieronder staat een opzet voor een persbericht</w:t>
      </w:r>
      <w:r w:rsidR="0082522D">
        <w:t>. Kopieer de tekst van het bericht eerst even naar een nieuw word-document om te beginnen.</w:t>
      </w:r>
    </w:p>
    <w:p w:rsidR="00C21C22" w:rsidP="00C966A8" w:rsidRDefault="0082522D" w14:paraId="01A9B654" w14:textId="76624CB5">
      <w:pPr>
        <w:pStyle w:val="Geenafstand"/>
        <w:numPr>
          <w:ilvl w:val="0"/>
          <w:numId w:val="1"/>
        </w:numPr>
      </w:pPr>
      <w:r>
        <w:t>Vul</w:t>
      </w:r>
      <w:r w:rsidR="00C21C22">
        <w:t xml:space="preserve"> de open velden in</w:t>
      </w:r>
      <w:r w:rsidR="000A51E2">
        <w:t xml:space="preserve">, </w:t>
      </w:r>
      <w:r>
        <w:t>zo pas je het persbericht</w:t>
      </w:r>
      <w:r w:rsidR="000A51E2">
        <w:t xml:space="preserve"> eenvoudig aan naar je eigen situatie.</w:t>
      </w:r>
    </w:p>
    <w:p w:rsidR="00C966A8" w:rsidP="00C966A8" w:rsidRDefault="000A51E2" w14:paraId="5E339CD1" w14:textId="7A1EC7BC">
      <w:pPr>
        <w:pStyle w:val="Geenafstand"/>
        <w:numPr>
          <w:ilvl w:val="0"/>
          <w:numId w:val="1"/>
        </w:numPr>
      </w:pPr>
      <w:r>
        <w:t xml:space="preserve">In het bericht staat ook een </w:t>
      </w:r>
      <w:r w:rsidR="00C966A8">
        <w:t xml:space="preserve">kant-en-klare </w:t>
      </w:r>
      <w:r>
        <w:t xml:space="preserve">quote, deze kun je </w:t>
      </w:r>
      <w:r w:rsidR="0082522D">
        <w:t xml:space="preserve">zo gebruiken (alleen even je naam invullen) maar je kunt deze </w:t>
      </w:r>
      <w:r>
        <w:t xml:space="preserve">uiteraard </w:t>
      </w:r>
      <w:r w:rsidR="0082522D">
        <w:t xml:space="preserve">ook </w:t>
      </w:r>
      <w:r>
        <w:t>aanpassen</w:t>
      </w:r>
      <w:r w:rsidR="00C966A8">
        <w:t xml:space="preserve"> (graag wel even voorleggen aan de</w:t>
      </w:r>
      <w:r w:rsidR="0082522D">
        <w:t xml:space="preserve"> Stichting OPEN</w:t>
      </w:r>
      <w:r w:rsidR="00C966A8">
        <w:t xml:space="preserve"> accountmanager als je dat doet)</w:t>
      </w:r>
      <w:r w:rsidR="0082522D">
        <w:t>.</w:t>
      </w:r>
    </w:p>
    <w:p w:rsidR="0082522D" w:rsidP="00C966A8" w:rsidRDefault="0082522D" w14:paraId="09B66BF3" w14:textId="13FD0073">
      <w:pPr>
        <w:pStyle w:val="Geenafstand"/>
        <w:numPr>
          <w:ilvl w:val="0"/>
          <w:numId w:val="1"/>
        </w:numPr>
        <w:rPr/>
      </w:pPr>
      <w:r w:rsidR="67E5ABCA">
        <w:rPr/>
        <w:t xml:space="preserve">Is het persbericht klaar? Check het nog een keer goed (vooral of je alle invulvelden hebt ingevuld) en stuur het dan als </w:t>
      </w:r>
      <w:r w:rsidR="67E5ABCA">
        <w:rPr/>
        <w:t>word</w:t>
      </w:r>
      <w:r w:rsidR="67E5ABCA">
        <w:rPr/>
        <w:t xml:space="preserve"> document naar de redactie van je lokale nieuwsblad en/of de regionale krant onder vermelding van</w:t>
      </w:r>
      <w:r w:rsidR="408374E0">
        <w:rPr/>
        <w:t>:</w:t>
      </w:r>
      <w:r w:rsidR="67E5ABCA">
        <w:rPr/>
        <w:t xml:space="preserve"> ‘</w:t>
      </w:r>
      <w:r w:rsidRPr="185E01E8" w:rsidR="67E5ABCA">
        <w:rPr>
          <w:b w:val="1"/>
          <w:bCs w:val="1"/>
        </w:rPr>
        <w:t xml:space="preserve">PERSBERICHT: </w:t>
      </w:r>
      <w:r w:rsidRPr="185E01E8" w:rsidR="3EDA314E">
        <w:rPr>
          <w:b w:val="1"/>
          <w:bCs w:val="1"/>
        </w:rPr>
        <w:t xml:space="preserve">&lt;NAAM RIJWIELHANDEL&gt; vanaf nu ook </w:t>
      </w:r>
      <w:r w:rsidRPr="185E01E8" w:rsidR="3EDA314E">
        <w:rPr>
          <w:b w:val="1"/>
          <w:bCs w:val="1"/>
        </w:rPr>
        <w:t>Wecycle</w:t>
      </w:r>
      <w:r w:rsidRPr="185E01E8" w:rsidR="3EDA314E">
        <w:rPr>
          <w:b w:val="1"/>
          <w:bCs w:val="1"/>
        </w:rPr>
        <w:t xml:space="preserve"> inleverpunt voor fietsaccu’s en batterijen</w:t>
      </w:r>
      <w:r w:rsidR="3EDA314E">
        <w:rPr/>
        <w:t>’</w:t>
      </w:r>
    </w:p>
    <w:p w:rsidR="00C21C22" w:rsidP="00C21C22" w:rsidRDefault="0082522D" w14:paraId="06C1E41E" w14:textId="03905D60">
      <w:pPr>
        <w:pStyle w:val="Geenafstand"/>
        <w:numPr>
          <w:ilvl w:val="0"/>
          <w:numId w:val="1"/>
        </w:numPr>
        <w:rPr/>
      </w:pPr>
      <w:r w:rsidR="49533B94">
        <w:rPr/>
        <w:t>In de communicatiekit zit ook een foto, deze kun je meesturen met het bericht.</w:t>
      </w:r>
      <w:r w:rsidR="5764EE27">
        <w:rPr/>
        <w:t xml:space="preserve"> Of natuurlijk een foto van jouw eigen winkel! </w:t>
      </w:r>
    </w:p>
    <w:p w:rsidR="00C21C22" w:rsidP="00C21C22" w:rsidRDefault="00C21C22" w14:paraId="0DC39DA3" w14:textId="77777777">
      <w:pPr>
        <w:pStyle w:val="Geenafstand"/>
      </w:pPr>
    </w:p>
    <w:p w:rsidRPr="0082522D" w:rsidR="0082522D" w:rsidP="00782A4D" w:rsidRDefault="0082522D" w14:paraId="61D6F330" w14:textId="55396217">
      <w:pPr>
        <w:pStyle w:val="Geenafstand"/>
        <w:jc w:val="center"/>
        <w:rPr>
          <w:b/>
          <w:bCs/>
          <w:sz w:val="40"/>
          <w:szCs w:val="40"/>
        </w:rPr>
      </w:pPr>
      <w:r w:rsidRPr="0082522D">
        <w:rPr>
          <w:b/>
          <w:bCs/>
          <w:sz w:val="40"/>
          <w:szCs w:val="40"/>
        </w:rPr>
        <w:t>PERSBERICHT</w:t>
      </w:r>
    </w:p>
    <w:p w:rsidR="0082522D" w:rsidP="00C21C22" w:rsidRDefault="0082522D" w14:paraId="35CC85B6" w14:textId="77777777">
      <w:pPr>
        <w:pStyle w:val="Geenafstand"/>
      </w:pPr>
    </w:p>
    <w:p w:rsidRPr="000A51E2" w:rsidR="00C21C22" w:rsidP="00C21C22" w:rsidRDefault="000A51E2" w14:paraId="5F2976F5" w14:textId="13DA5F08">
      <w:pPr>
        <w:pStyle w:val="Geenafstand"/>
        <w:rPr>
          <w:b/>
          <w:bCs/>
          <w:sz w:val="36"/>
          <w:szCs w:val="36"/>
        </w:rPr>
      </w:pPr>
      <w:r>
        <w:rPr>
          <w:b/>
          <w:bCs/>
          <w:sz w:val="36"/>
          <w:szCs w:val="36"/>
        </w:rPr>
        <w:t>&lt;NAAM RIJWIELHANDEL&gt;</w:t>
      </w:r>
      <w:r w:rsidRPr="000A51E2" w:rsidR="00C21C22">
        <w:rPr>
          <w:b/>
          <w:bCs/>
          <w:sz w:val="36"/>
          <w:szCs w:val="36"/>
        </w:rPr>
        <w:t xml:space="preserve"> </w:t>
      </w:r>
      <w:r>
        <w:rPr>
          <w:b/>
          <w:bCs/>
          <w:sz w:val="36"/>
          <w:szCs w:val="36"/>
        </w:rPr>
        <w:t xml:space="preserve">vanaf </w:t>
      </w:r>
      <w:r w:rsidRPr="000A51E2" w:rsidR="00C21C22">
        <w:rPr>
          <w:b/>
          <w:bCs/>
          <w:sz w:val="36"/>
          <w:szCs w:val="36"/>
        </w:rPr>
        <w:t xml:space="preserve">nu ook </w:t>
      </w:r>
      <w:proofErr w:type="spellStart"/>
      <w:r w:rsidRPr="000A51E2" w:rsidR="00C21C22">
        <w:rPr>
          <w:b/>
          <w:bCs/>
          <w:sz w:val="36"/>
          <w:szCs w:val="36"/>
        </w:rPr>
        <w:t>Wecycle</w:t>
      </w:r>
      <w:proofErr w:type="spellEnd"/>
      <w:r w:rsidRPr="000A51E2" w:rsidR="00C21C22">
        <w:rPr>
          <w:b/>
          <w:bCs/>
          <w:sz w:val="36"/>
          <w:szCs w:val="36"/>
        </w:rPr>
        <w:t xml:space="preserve"> inleverpunt</w:t>
      </w:r>
      <w:r w:rsidR="0082522D">
        <w:rPr>
          <w:b/>
          <w:bCs/>
          <w:sz w:val="36"/>
          <w:szCs w:val="36"/>
        </w:rPr>
        <w:t xml:space="preserve"> voor fietsaccu’s en batterijen</w:t>
      </w:r>
    </w:p>
    <w:p w:rsidRPr="000A51E2" w:rsidR="00C21C22" w:rsidP="00C21C22" w:rsidRDefault="000A51E2" w14:paraId="54C57CC7" w14:textId="4221E420">
      <w:pPr>
        <w:pStyle w:val="Geenafstand"/>
        <w:rPr>
          <w:b w:val="1"/>
          <w:bCs w:val="1"/>
        </w:rPr>
      </w:pPr>
      <w:r w:rsidRPr="200CBBED" w:rsidR="08D4C949">
        <w:rPr>
          <w:b w:val="1"/>
          <w:bCs w:val="1"/>
        </w:rPr>
        <w:t>&lt;NAAM RIJWIELHANDEL&gt; heef</w:t>
      </w:r>
      <w:r w:rsidRPr="200CBBED" w:rsidR="703F0BC6">
        <w:rPr>
          <w:b w:val="1"/>
          <w:bCs w:val="1"/>
        </w:rPr>
        <w:t>t</w:t>
      </w:r>
      <w:r w:rsidRPr="200CBBED" w:rsidR="08D4C949">
        <w:rPr>
          <w:b w:val="1"/>
          <w:bCs w:val="1"/>
        </w:rPr>
        <w:t xml:space="preserve"> een </w:t>
      </w:r>
      <w:r w:rsidRPr="200CBBED" w:rsidR="08D4C949">
        <w:rPr>
          <w:b w:val="1"/>
          <w:bCs w:val="1"/>
        </w:rPr>
        <w:t>Wecycle</w:t>
      </w:r>
      <w:r w:rsidRPr="200CBBED" w:rsidR="08D4C949">
        <w:rPr>
          <w:b w:val="1"/>
          <w:bCs w:val="1"/>
        </w:rPr>
        <w:t xml:space="preserve"> inleverpunt geopend. Dat betekent dat iedereen</w:t>
      </w:r>
      <w:r w:rsidRPr="200CBBED" w:rsidR="0FBBE171">
        <w:rPr>
          <w:b w:val="1"/>
          <w:bCs w:val="1"/>
        </w:rPr>
        <w:t xml:space="preserve"> </w:t>
      </w:r>
      <w:r w:rsidRPr="200CBBED" w:rsidR="08D4C949">
        <w:rPr>
          <w:b w:val="1"/>
          <w:bCs w:val="1"/>
        </w:rPr>
        <w:t xml:space="preserve">hier voortaan </w:t>
      </w:r>
      <w:r w:rsidRPr="200CBBED" w:rsidR="0FBBE171">
        <w:rPr>
          <w:b w:val="1"/>
          <w:bCs w:val="1"/>
        </w:rPr>
        <w:t xml:space="preserve">terecht </w:t>
      </w:r>
      <w:r w:rsidRPr="200CBBED" w:rsidR="08D4C949">
        <w:rPr>
          <w:b w:val="1"/>
          <w:bCs w:val="1"/>
        </w:rPr>
        <w:t xml:space="preserve">kan </w:t>
      </w:r>
      <w:r w:rsidRPr="200CBBED" w:rsidR="0FBBE171">
        <w:rPr>
          <w:b w:val="1"/>
          <w:bCs w:val="1"/>
        </w:rPr>
        <w:t>om gebruikte fietsaccu</w:t>
      </w:r>
      <w:r w:rsidRPr="200CBBED" w:rsidR="08D4C949">
        <w:rPr>
          <w:b w:val="1"/>
          <w:bCs w:val="1"/>
        </w:rPr>
        <w:t>’</w:t>
      </w:r>
      <w:r w:rsidRPr="200CBBED" w:rsidR="0FBBE171">
        <w:rPr>
          <w:b w:val="1"/>
          <w:bCs w:val="1"/>
        </w:rPr>
        <w:t xml:space="preserve">s </w:t>
      </w:r>
      <w:r w:rsidRPr="200CBBED" w:rsidR="08D4C949">
        <w:rPr>
          <w:b w:val="1"/>
          <w:bCs w:val="1"/>
        </w:rPr>
        <w:t>of</w:t>
      </w:r>
      <w:r w:rsidRPr="200CBBED" w:rsidR="08D4C949">
        <w:rPr>
          <w:b w:val="1"/>
          <w:bCs w:val="1"/>
        </w:rPr>
        <w:t xml:space="preserve"> oude batterijen </w:t>
      </w:r>
      <w:r w:rsidRPr="200CBBED" w:rsidR="0FBBE171">
        <w:rPr>
          <w:b w:val="1"/>
          <w:bCs w:val="1"/>
        </w:rPr>
        <w:t>in te leveren.</w:t>
      </w:r>
      <w:r w:rsidRPr="200CBBED" w:rsidR="08D4C949">
        <w:rPr>
          <w:b w:val="1"/>
          <w:bCs w:val="1"/>
        </w:rPr>
        <w:t xml:space="preserve"> Met deze service draagt &lt;NAAM RIJWIELHANDEL&gt; bij aan </w:t>
      </w:r>
      <w:r w:rsidRPr="200CBBED" w:rsidR="12351481">
        <w:rPr>
          <w:b w:val="1"/>
          <w:bCs w:val="1"/>
        </w:rPr>
        <w:t xml:space="preserve">de </w:t>
      </w:r>
      <w:r w:rsidRPr="200CBBED" w:rsidR="08D4C949">
        <w:rPr>
          <w:b w:val="1"/>
          <w:bCs w:val="1"/>
        </w:rPr>
        <w:t xml:space="preserve">recycling van accu’s en batterijen, die </w:t>
      </w:r>
      <w:r w:rsidRPr="200CBBED" w:rsidR="08D4C949">
        <w:rPr>
          <w:b w:val="1"/>
          <w:bCs w:val="1"/>
        </w:rPr>
        <w:t>zo</w:t>
      </w:r>
      <w:r w:rsidRPr="200CBBED" w:rsidR="08D4C949">
        <w:rPr>
          <w:b w:val="1"/>
          <w:bCs w:val="1"/>
        </w:rPr>
        <w:t xml:space="preserve"> een tweede leven als grondstof krijgen.</w:t>
      </w:r>
    </w:p>
    <w:p w:rsidR="00C21C22" w:rsidP="00C21C22" w:rsidRDefault="00C21C22" w14:paraId="3750CE16" w14:textId="77777777">
      <w:pPr>
        <w:pStyle w:val="Geenafstand"/>
      </w:pPr>
    </w:p>
    <w:p w:rsidR="000A51E2" w:rsidP="00C21C22" w:rsidRDefault="00695AD7" w14:paraId="1FAC0D56" w14:textId="53F0269E">
      <w:pPr>
        <w:pStyle w:val="Geenafstand"/>
      </w:pPr>
      <w:r w:rsidR="018B49D5">
        <w:rPr/>
        <w:t xml:space="preserve">Er zijn in Nederland in totaal </w:t>
      </w:r>
      <w:r w:rsidR="4EC7D0FF">
        <w:rPr/>
        <w:t>circa</w:t>
      </w:r>
      <w:r w:rsidR="4EC7D0FF">
        <w:rPr/>
        <w:t xml:space="preserve"> </w:t>
      </w:r>
      <w:r w:rsidR="018B49D5">
        <w:rPr/>
        <w:t>30.</w:t>
      </w:r>
      <w:r w:rsidR="018B49D5">
        <w:rPr/>
        <w:t>000</w:t>
      </w:r>
      <w:r w:rsidR="018B49D5">
        <w:rPr/>
        <w:t xml:space="preserve"> </w:t>
      </w:r>
      <w:r w:rsidR="018B49D5">
        <w:rPr/>
        <w:t>Wecycle</w:t>
      </w:r>
      <w:r w:rsidR="018B49D5">
        <w:rPr/>
        <w:t xml:space="preserve"> inleverpunten. </w:t>
      </w:r>
      <w:r w:rsidR="6E19B369">
        <w:rPr/>
        <w:t>Op</w:t>
      </w:r>
      <w:r w:rsidR="018B49D5">
        <w:rPr/>
        <w:t xml:space="preserve"> </w:t>
      </w:r>
      <w:r w:rsidR="018B49D5">
        <w:rPr/>
        <w:t xml:space="preserve">sommige plekken </w:t>
      </w:r>
      <w:r w:rsidR="3F146B6E">
        <w:rPr/>
        <w:t>-</w:t>
      </w:r>
      <w:r w:rsidR="018B49D5">
        <w:rPr/>
        <w:t xml:space="preserve"> zoals bijvoorbeeld de milieustraat </w:t>
      </w:r>
      <w:r w:rsidR="5F975F47">
        <w:rPr/>
        <w:t>-</w:t>
      </w:r>
      <w:r w:rsidR="018B49D5">
        <w:rPr/>
        <w:t xml:space="preserve"> kun je al je elektrische apparaten kwijt en bij andere punten alleen fietsaccu’s of batterijen. Het uitgangspunt is dat als je ergens iets koopt, je het daar ook </w:t>
      </w:r>
      <w:r w:rsidR="7ACCCE79">
        <w:rPr/>
        <w:t xml:space="preserve">weer </w:t>
      </w:r>
      <w:r w:rsidR="018B49D5">
        <w:rPr/>
        <w:t xml:space="preserve">kunt inleveren. Om die reden is &lt;NAAM RIJWIELHANDEL&gt; een inleverpunt </w:t>
      </w:r>
      <w:r w:rsidR="7ACCCE79">
        <w:rPr/>
        <w:t xml:space="preserve">geworden </w:t>
      </w:r>
      <w:r w:rsidR="018B49D5">
        <w:rPr/>
        <w:t xml:space="preserve">voor </w:t>
      </w:r>
      <w:r w:rsidR="1C4F827D">
        <w:rPr/>
        <w:t>(fiets)accu’s. Hiervoor staa</w:t>
      </w:r>
      <w:r w:rsidR="5025B8EE">
        <w:rPr/>
        <w:t>t</w:t>
      </w:r>
      <w:r w:rsidR="1C4F827D">
        <w:rPr/>
        <w:t xml:space="preserve"> </w:t>
      </w:r>
      <w:r w:rsidR="7ACCCE79">
        <w:rPr/>
        <w:t xml:space="preserve">vanaf nu </w:t>
      </w:r>
      <w:r w:rsidR="1C4F827D">
        <w:rPr/>
        <w:t xml:space="preserve">in de winkel veilige en duidelijk herkenbare </w:t>
      </w:r>
      <w:r w:rsidR="1C4F827D">
        <w:rPr/>
        <w:t>Wecycle</w:t>
      </w:r>
      <w:r w:rsidR="1C4F827D">
        <w:rPr/>
        <w:t xml:space="preserve"> inzamel</w:t>
      </w:r>
      <w:r w:rsidR="5DD788B9">
        <w:rPr/>
        <w:t xml:space="preserve">vat. </w:t>
      </w:r>
    </w:p>
    <w:p w:rsidR="00C966A8" w:rsidP="00C21C22" w:rsidRDefault="00C966A8" w14:paraId="3607FE4B" w14:textId="77777777">
      <w:pPr>
        <w:pStyle w:val="Geenafstand"/>
      </w:pPr>
    </w:p>
    <w:p w:rsidRPr="00C966A8" w:rsidR="00C966A8" w:rsidP="00C21C22" w:rsidRDefault="00C966A8" w14:paraId="5C7F75B9" w14:textId="222650E1">
      <w:pPr>
        <w:pStyle w:val="Geenafstand"/>
        <w:rPr>
          <w:b/>
          <w:bCs/>
        </w:rPr>
      </w:pPr>
      <w:r w:rsidRPr="00C966A8">
        <w:rPr>
          <w:b/>
          <w:bCs/>
        </w:rPr>
        <w:t>‘Belangrijk om bij te dragen aan recycling’</w:t>
      </w:r>
    </w:p>
    <w:p w:rsidR="00695AD7" w:rsidP="00C21C22" w:rsidRDefault="00C966A8" w14:paraId="65F6FC84" w14:textId="11074581">
      <w:pPr>
        <w:pStyle w:val="Geenafstand"/>
      </w:pPr>
      <w:r>
        <w:t>Voor &lt;VOORNAAM ACHTERNAAM&gt; van &lt;</w:t>
      </w:r>
      <w:r>
        <w:t>NAAM RIJWIELHANDEL&gt;</w:t>
      </w:r>
      <w:r>
        <w:t xml:space="preserve"> voelde het als een logische stap om een </w:t>
      </w:r>
      <w:proofErr w:type="spellStart"/>
      <w:r>
        <w:t>Wecycle</w:t>
      </w:r>
      <w:proofErr w:type="spellEnd"/>
      <w:r>
        <w:t xml:space="preserve"> inleverpunt te worden. “De laatste jaren worden er steeds meer elektrische fietsen verkocht. Daardoor zijn er ook steeds meer fietsaccu’s in omloop. Als die op de juiste manier worden ingezameld, zijn deze bijna volledig te recyclen tot nieuwe grondstoffen. </w:t>
      </w:r>
      <w:r w:rsidR="0082522D">
        <w:t xml:space="preserve">Geweldig toch? </w:t>
      </w:r>
      <w:proofErr w:type="gramStart"/>
      <w:r>
        <w:t>Ik</w:t>
      </w:r>
      <w:proofErr w:type="gramEnd"/>
      <w:r>
        <w:t xml:space="preserve"> vind het belangrijk om daar op deze manier aan bij te dragen.”</w:t>
      </w:r>
    </w:p>
    <w:p w:rsidR="00C966A8" w:rsidP="00C21C22" w:rsidRDefault="00C966A8" w14:paraId="3195B5C5" w14:textId="77777777">
      <w:pPr>
        <w:pStyle w:val="Geenafstand"/>
      </w:pPr>
    </w:p>
    <w:p w:rsidRPr="00C966A8" w:rsidR="00C966A8" w:rsidP="00C21C22" w:rsidRDefault="00C966A8" w14:paraId="56885D73" w14:textId="53573BA3">
      <w:pPr>
        <w:pStyle w:val="Geenafstand"/>
        <w:rPr>
          <w:b/>
          <w:bCs/>
        </w:rPr>
      </w:pPr>
      <w:r w:rsidRPr="00C966A8">
        <w:rPr>
          <w:b/>
          <w:bCs/>
        </w:rPr>
        <w:t xml:space="preserve">Over </w:t>
      </w:r>
      <w:proofErr w:type="spellStart"/>
      <w:r w:rsidRPr="00C966A8">
        <w:rPr>
          <w:b/>
          <w:bCs/>
        </w:rPr>
        <w:t>Wecycle</w:t>
      </w:r>
      <w:proofErr w:type="spellEnd"/>
    </w:p>
    <w:p w:rsidR="0082522D" w:rsidP="00C21C22" w:rsidRDefault="00C966A8" w14:paraId="60B1FD9E" w14:textId="275B7004">
      <w:pPr>
        <w:pStyle w:val="Geenafstand"/>
      </w:pPr>
      <w:proofErr w:type="spellStart"/>
      <w:r>
        <w:t>Wecycle</w:t>
      </w:r>
      <w:proofErr w:type="spellEnd"/>
      <w:r>
        <w:t xml:space="preserve"> is een merk van Stichting OPEN, in Nederland verantwoordelijk voor de inzameling en de recycling van elektrische apparaten, lampen, (fiets)accu’s en batterijen. Meer weten of een inleverpunt bij jou in de buurt zoeken? Kijk dan op </w:t>
      </w:r>
      <w:hyperlink w:history="1" r:id="rId5">
        <w:r w:rsidRPr="00914624">
          <w:rPr>
            <w:rStyle w:val="Hyperlink"/>
          </w:rPr>
          <w:t>www.wecycle.nl</w:t>
        </w:r>
      </w:hyperlink>
      <w:r>
        <w:t xml:space="preserve">. </w:t>
      </w:r>
    </w:p>
    <w:sectPr w:rsidR="0082522D">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D43E8"/>
    <w:multiLevelType w:val="hybridMultilevel"/>
    <w:tmpl w:val="C2C0F3F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75451657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22"/>
    <w:rsid w:val="000A51E2"/>
    <w:rsid w:val="000B158C"/>
    <w:rsid w:val="00695AD7"/>
    <w:rsid w:val="00782A4D"/>
    <w:rsid w:val="0082522D"/>
    <w:rsid w:val="00AB41FD"/>
    <w:rsid w:val="00C21C22"/>
    <w:rsid w:val="00C966A8"/>
    <w:rsid w:val="00D92FC5"/>
    <w:rsid w:val="00F466AE"/>
    <w:rsid w:val="018B49D5"/>
    <w:rsid w:val="08D4C949"/>
    <w:rsid w:val="0FBBE171"/>
    <w:rsid w:val="12351481"/>
    <w:rsid w:val="185E01E8"/>
    <w:rsid w:val="1C4F827D"/>
    <w:rsid w:val="1F4833FC"/>
    <w:rsid w:val="1F5D04F9"/>
    <w:rsid w:val="200CBBED"/>
    <w:rsid w:val="21AA7921"/>
    <w:rsid w:val="249906E1"/>
    <w:rsid w:val="2DE43B65"/>
    <w:rsid w:val="3AB01B7D"/>
    <w:rsid w:val="3EDA314E"/>
    <w:rsid w:val="3F146B6E"/>
    <w:rsid w:val="408374E0"/>
    <w:rsid w:val="49533B94"/>
    <w:rsid w:val="4EC7D0FF"/>
    <w:rsid w:val="5025B8EE"/>
    <w:rsid w:val="516D3036"/>
    <w:rsid w:val="5764EE27"/>
    <w:rsid w:val="5B26DD34"/>
    <w:rsid w:val="5C0589BF"/>
    <w:rsid w:val="5C20243D"/>
    <w:rsid w:val="5DD788B9"/>
    <w:rsid w:val="5F975F47"/>
    <w:rsid w:val="67E5ABCA"/>
    <w:rsid w:val="6E19B369"/>
    <w:rsid w:val="703F0BC6"/>
    <w:rsid w:val="7AAF4062"/>
    <w:rsid w:val="7ACCCE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3D39"/>
  <w15:chartTrackingRefBased/>
  <w15:docId w15:val="{C9B7230F-2FF2-41BD-930C-067E8240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C21C2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1C2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1C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1C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1C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1C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1C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1C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1C22"/>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21C22"/>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C21C22"/>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C21C22"/>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C21C22"/>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C21C22"/>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C21C22"/>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21C22"/>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21C22"/>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21C22"/>
    <w:rPr>
      <w:rFonts w:eastAsiaTheme="majorEastAsia" w:cstheme="majorBidi"/>
      <w:color w:val="272727" w:themeColor="text1" w:themeTint="D8"/>
    </w:rPr>
  </w:style>
  <w:style w:type="paragraph" w:styleId="Titel">
    <w:name w:val="Title"/>
    <w:basedOn w:val="Standaard"/>
    <w:next w:val="Standaard"/>
    <w:link w:val="TitelChar"/>
    <w:uiPriority w:val="10"/>
    <w:qFormat/>
    <w:rsid w:val="00C21C22"/>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C21C22"/>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21C22"/>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C21C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1C22"/>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C21C22"/>
    <w:rPr>
      <w:i/>
      <w:iCs/>
      <w:color w:val="404040" w:themeColor="text1" w:themeTint="BF"/>
    </w:rPr>
  </w:style>
  <w:style w:type="paragraph" w:styleId="Lijstalinea">
    <w:name w:val="List Paragraph"/>
    <w:basedOn w:val="Standaard"/>
    <w:uiPriority w:val="34"/>
    <w:qFormat/>
    <w:rsid w:val="00C21C22"/>
    <w:pPr>
      <w:ind w:left="720"/>
      <w:contextualSpacing/>
    </w:pPr>
  </w:style>
  <w:style w:type="character" w:styleId="Intensievebenadrukking">
    <w:name w:val="Intense Emphasis"/>
    <w:basedOn w:val="Standaardalinea-lettertype"/>
    <w:uiPriority w:val="21"/>
    <w:qFormat/>
    <w:rsid w:val="00C21C22"/>
    <w:rPr>
      <w:i/>
      <w:iCs/>
      <w:color w:val="0F4761" w:themeColor="accent1" w:themeShade="BF"/>
    </w:rPr>
  </w:style>
  <w:style w:type="paragraph" w:styleId="Duidelijkcitaat">
    <w:name w:val="Intense Quote"/>
    <w:basedOn w:val="Standaard"/>
    <w:next w:val="Standaard"/>
    <w:link w:val="DuidelijkcitaatChar"/>
    <w:uiPriority w:val="30"/>
    <w:qFormat/>
    <w:rsid w:val="00C21C2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C21C22"/>
    <w:rPr>
      <w:i/>
      <w:iCs/>
      <w:color w:val="0F4761" w:themeColor="accent1" w:themeShade="BF"/>
    </w:rPr>
  </w:style>
  <w:style w:type="character" w:styleId="Intensieveverwijzing">
    <w:name w:val="Intense Reference"/>
    <w:basedOn w:val="Standaardalinea-lettertype"/>
    <w:uiPriority w:val="32"/>
    <w:qFormat/>
    <w:rsid w:val="00C21C22"/>
    <w:rPr>
      <w:b/>
      <w:bCs/>
      <w:smallCaps/>
      <w:color w:val="0F4761" w:themeColor="accent1" w:themeShade="BF"/>
      <w:spacing w:val="5"/>
    </w:rPr>
  </w:style>
  <w:style w:type="paragraph" w:styleId="Geenafstand">
    <w:name w:val="No Spacing"/>
    <w:uiPriority w:val="1"/>
    <w:qFormat/>
    <w:rsid w:val="00C21C22"/>
    <w:pPr>
      <w:spacing w:after="0" w:line="240" w:lineRule="auto"/>
    </w:pPr>
  </w:style>
  <w:style w:type="character" w:styleId="Hyperlink">
    <w:name w:val="Hyperlink"/>
    <w:basedOn w:val="Standaardalinea-lettertype"/>
    <w:uiPriority w:val="99"/>
    <w:unhideWhenUsed/>
    <w:rsid w:val="00C966A8"/>
    <w:rPr>
      <w:color w:val="467886" w:themeColor="hyperlink"/>
      <w:u w:val="single"/>
    </w:rPr>
  </w:style>
  <w:style w:type="character" w:styleId="Onopgelostemelding">
    <w:name w:val="Unresolved Mention"/>
    <w:basedOn w:val="Standaardalinea-lettertype"/>
    <w:uiPriority w:val="99"/>
    <w:semiHidden/>
    <w:unhideWhenUsed/>
    <w:rsid w:val="00C96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wecycle.nl"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microsoft.com/office/2016/09/relationships/commentsIds" Target="commentsIds.xml" Id="R4cc588985dcb45ad" /><Relationship Type="http://schemas.microsoft.com/office/2011/relationships/commentsExtended" Target="commentsExtended.xml" Id="R742915b5f9a54e54" /><Relationship Type="http://schemas.microsoft.com/office/2011/relationships/people" Target="people.xml" Id="Re2e26c74188741eb"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83C681962ED4A906B8E814F6B2839" ma:contentTypeVersion="21" ma:contentTypeDescription="Create a new document." ma:contentTypeScope="" ma:versionID="1ec83ad57f08f5a09db648dfe900a701">
  <xsd:schema xmlns:xsd="http://www.w3.org/2001/XMLSchema" xmlns:xs="http://www.w3.org/2001/XMLSchema" xmlns:p="http://schemas.microsoft.com/office/2006/metadata/properties" xmlns:ns2="9f7948fa-0b76-4628-a7c8-08fda38a72c0" xmlns:ns3="ec2cb01c-9967-4dfd-97af-1e9464e87b53" targetNamespace="http://schemas.microsoft.com/office/2006/metadata/properties" ma:root="true" ma:fieldsID="c71ade5ca14ff25fb1623fdd19327f15" ns2:_="" ns3:_="">
    <xsd:import namespace="9f7948fa-0b76-4628-a7c8-08fda38a72c0"/>
    <xsd:import namespace="ec2cb01c-9967-4dfd-97af-1e9464e87b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948fa-0b76-4628-a7c8-08fda38a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177d2-b1aa-4f02-875d-a0851a5a5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cb01c-9967-4dfd-97af-1e9464e87b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bdc197-ce2b-4370-89eb-a0eac5cf5707}" ma:internalName="TaxCatchAll" ma:showField="CatchAllData" ma:web="ec2cb01c-9967-4dfd-97af-1e9464e87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7948fa-0b76-4628-a7c8-08fda38a72c0">
      <Terms xmlns="http://schemas.microsoft.com/office/infopath/2007/PartnerControls"/>
    </lcf76f155ced4ddcb4097134ff3c332f>
    <TaxCatchAll xmlns="ec2cb01c-9967-4dfd-97af-1e9464e87b53" xsi:nil="true"/>
  </documentManagement>
</p:properties>
</file>

<file path=customXml/itemProps1.xml><?xml version="1.0" encoding="utf-8"?>
<ds:datastoreItem xmlns:ds="http://schemas.openxmlformats.org/officeDocument/2006/customXml" ds:itemID="{67222CD9-A749-4501-9047-D47DA21DB034}"/>
</file>

<file path=customXml/itemProps2.xml><?xml version="1.0" encoding="utf-8"?>
<ds:datastoreItem xmlns:ds="http://schemas.openxmlformats.org/officeDocument/2006/customXml" ds:itemID="{4DE641EA-1EE6-460C-9CC1-DB86F9267F38}"/>
</file>

<file path=customXml/itemProps3.xml><?xml version="1.0" encoding="utf-8"?>
<ds:datastoreItem xmlns:ds="http://schemas.openxmlformats.org/officeDocument/2006/customXml" ds:itemID="{4C031834-D9F2-4682-B76D-DE57FBD637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Arne Padt</dc:creator>
  <keywords/>
  <dc:description/>
  <lastModifiedBy>Nathalie Sterk</lastModifiedBy>
  <revision>6</revision>
  <dcterms:created xsi:type="dcterms:W3CDTF">2026-02-24T07:41:00.0000000Z</dcterms:created>
  <dcterms:modified xsi:type="dcterms:W3CDTF">2026-03-12T15:02:43.2630147Z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0x01010039283C681962ED4A906B8E814F6B2839</vt:lpwstr>
  </property>
  <property fmtid="{D5CDD505-2E9C-101B-9397-08002B2CF9AE}" pid="3" name="MediaServiceImageTags">
    <vt:lpwstr/>
  </property>
</Properties>
</file>